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E4978" w:rsidRDefault="00D26427" w:rsidP="002E4978">
      <w:pPr>
        <w:pStyle w:val="a3"/>
        <w:jc w:val="center"/>
      </w:pPr>
      <w:r w:rsidRPr="002A12F2">
        <w:t>ЗАКАЛИВАНИЕ -</w:t>
      </w:r>
      <w:r w:rsidR="002E4978" w:rsidRPr="002A12F2">
        <w:t xml:space="preserve"> ПЕРВЫЙ ШАГ</w:t>
      </w:r>
      <w:r w:rsidR="002E4978">
        <w:t xml:space="preserve"> </w:t>
      </w:r>
    </w:p>
    <w:p w:rsidR="002A12F2" w:rsidRPr="002A12F2" w:rsidRDefault="002E4978" w:rsidP="002A12F2">
      <w:pPr>
        <w:pStyle w:val="a3"/>
        <w:jc w:val="center"/>
      </w:pPr>
      <w:r>
        <w:t xml:space="preserve">НА </w:t>
      </w:r>
      <w:r w:rsidR="00D26427" w:rsidRPr="00D26427">
        <w:t>ПУТИ К ЗДОРОВЬЮ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Закаливание детей необходимо для того, чтобы повысить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 xml:space="preserve">устойчивость к воздействию низких и </w:t>
      </w:r>
      <w:r>
        <w:rPr>
          <w:rFonts w:ascii="Times New Roman" w:hAnsi="Times New Roman" w:cs="Times New Roman"/>
          <w:sz w:val="32"/>
          <w:szCs w:val="32"/>
        </w:rPr>
        <w:t>высоких температур воздуха и за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счет этого предотвратить частые заболевания.</w:t>
      </w:r>
    </w:p>
    <w:p w:rsidR="00D26427" w:rsidRPr="002E4978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E4978">
        <w:rPr>
          <w:rFonts w:ascii="Times New Roman" w:hAnsi="Times New Roman" w:cs="Times New Roman"/>
          <w:b/>
          <w:i/>
          <w:color w:val="002060"/>
          <w:sz w:val="32"/>
          <w:szCs w:val="32"/>
        </w:rPr>
        <w:t>Основными правилами закаливания являются следующие:</w:t>
      </w:r>
      <w:bookmarkStart w:id="0" w:name="_GoBack"/>
      <w:bookmarkEnd w:id="0"/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1.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Закаливающие процедуры</w:t>
      </w:r>
      <w:r w:rsidRPr="002E497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следует</w:t>
      </w:r>
      <w:r>
        <w:rPr>
          <w:rFonts w:ascii="Times New Roman" w:hAnsi="Times New Roman" w:cs="Times New Roman"/>
          <w:sz w:val="32"/>
          <w:szCs w:val="32"/>
        </w:rPr>
        <w:t xml:space="preserve"> проводить только в том случае, </w:t>
      </w:r>
      <w:r w:rsidRPr="00D26427">
        <w:rPr>
          <w:rFonts w:ascii="Times New Roman" w:hAnsi="Times New Roman" w:cs="Times New Roman"/>
          <w:sz w:val="32"/>
          <w:szCs w:val="32"/>
        </w:rPr>
        <w:t>если ребенок здоров. Начинать можно в любой сезон года, но лучше летом.</w:t>
      </w:r>
    </w:p>
    <w:p w:rsidR="00D26427" w:rsidRPr="00D26427" w:rsidRDefault="002E4978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Непрерывность.</w:t>
      </w:r>
      <w:r>
        <w:rPr>
          <w:rFonts w:ascii="Times New Roman" w:hAnsi="Times New Roman" w:cs="Times New Roman"/>
          <w:sz w:val="32"/>
          <w:szCs w:val="32"/>
        </w:rPr>
        <w:t xml:space="preserve"> Если низкотемпературный</w:t>
      </w:r>
      <w:r w:rsidR="00D26427" w:rsidRPr="00D26427">
        <w:rPr>
          <w:rFonts w:ascii="Times New Roman" w:hAnsi="Times New Roman" w:cs="Times New Roman"/>
          <w:sz w:val="32"/>
          <w:szCs w:val="32"/>
        </w:rPr>
        <w:t xml:space="preserve"> </w:t>
      </w:r>
      <w:r w:rsidR="00D26427">
        <w:rPr>
          <w:rFonts w:ascii="Times New Roman" w:hAnsi="Times New Roman" w:cs="Times New Roman"/>
          <w:sz w:val="32"/>
          <w:szCs w:val="32"/>
        </w:rPr>
        <w:t xml:space="preserve">фактор воздействует на организм </w:t>
      </w:r>
      <w:r w:rsidR="00D26427" w:rsidRPr="00D26427">
        <w:rPr>
          <w:rFonts w:ascii="Times New Roman" w:hAnsi="Times New Roman" w:cs="Times New Roman"/>
          <w:sz w:val="32"/>
          <w:szCs w:val="32"/>
        </w:rPr>
        <w:t>систематически, многократно, проис</w:t>
      </w:r>
      <w:r w:rsidR="00D26427">
        <w:rPr>
          <w:rFonts w:ascii="Times New Roman" w:hAnsi="Times New Roman" w:cs="Times New Roman"/>
          <w:sz w:val="32"/>
          <w:szCs w:val="32"/>
        </w:rPr>
        <w:t xml:space="preserve">ходит выработка быстрой реакции </w:t>
      </w:r>
      <w:r w:rsidR="00D26427" w:rsidRPr="00D26427">
        <w:rPr>
          <w:rFonts w:ascii="Times New Roman" w:hAnsi="Times New Roman" w:cs="Times New Roman"/>
          <w:sz w:val="32"/>
          <w:szCs w:val="32"/>
        </w:rPr>
        <w:t>кровеносных сосудов на влияние низкой температуры воз</w:t>
      </w:r>
      <w:r w:rsidR="00D26427">
        <w:rPr>
          <w:rFonts w:ascii="Times New Roman" w:hAnsi="Times New Roman" w:cs="Times New Roman"/>
          <w:sz w:val="32"/>
          <w:szCs w:val="32"/>
        </w:rPr>
        <w:t xml:space="preserve">духа, воды. </w:t>
      </w:r>
      <w:r w:rsidR="00D26427" w:rsidRPr="00D26427">
        <w:rPr>
          <w:rFonts w:ascii="Times New Roman" w:hAnsi="Times New Roman" w:cs="Times New Roman"/>
          <w:sz w:val="32"/>
          <w:szCs w:val="32"/>
        </w:rPr>
        <w:t>Напротив, хаотичность проведения за</w:t>
      </w:r>
      <w:r w:rsidR="00D26427">
        <w:rPr>
          <w:rFonts w:ascii="Times New Roman" w:hAnsi="Times New Roman" w:cs="Times New Roman"/>
          <w:sz w:val="32"/>
          <w:szCs w:val="32"/>
        </w:rPr>
        <w:t xml:space="preserve">каливающих процедур, длительные </w:t>
      </w:r>
      <w:r w:rsidR="00D26427" w:rsidRPr="00D26427">
        <w:rPr>
          <w:rFonts w:ascii="Times New Roman" w:hAnsi="Times New Roman" w:cs="Times New Roman"/>
          <w:sz w:val="32"/>
          <w:szCs w:val="32"/>
        </w:rPr>
        <w:t>перерывы уменьшают сопротивляемо</w:t>
      </w:r>
      <w:r w:rsidR="00D26427">
        <w:rPr>
          <w:rFonts w:ascii="Times New Roman" w:hAnsi="Times New Roman" w:cs="Times New Roman"/>
          <w:sz w:val="32"/>
          <w:szCs w:val="32"/>
        </w:rPr>
        <w:t xml:space="preserve">сть организма, могут привести к </w:t>
      </w:r>
      <w:r w:rsidR="00D26427" w:rsidRPr="00D26427">
        <w:rPr>
          <w:rFonts w:ascii="Times New Roman" w:hAnsi="Times New Roman" w:cs="Times New Roman"/>
          <w:sz w:val="32"/>
          <w:szCs w:val="32"/>
        </w:rPr>
        <w:t>противоположному эффекту.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3.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Постепенность.</w:t>
      </w:r>
      <w:r w:rsidRPr="00D26427">
        <w:rPr>
          <w:rFonts w:ascii="Times New Roman" w:hAnsi="Times New Roman" w:cs="Times New Roman"/>
          <w:sz w:val="32"/>
          <w:szCs w:val="32"/>
        </w:rPr>
        <w:t xml:space="preserve"> Недопустимо, решив з</w:t>
      </w:r>
      <w:r>
        <w:rPr>
          <w:rFonts w:ascii="Times New Roman" w:hAnsi="Times New Roman" w:cs="Times New Roman"/>
          <w:sz w:val="32"/>
          <w:szCs w:val="32"/>
        </w:rPr>
        <w:t xml:space="preserve">акалять ребенка, сразу обливать </w:t>
      </w:r>
      <w:r w:rsidRPr="00D26427">
        <w:rPr>
          <w:rFonts w:ascii="Times New Roman" w:hAnsi="Times New Roman" w:cs="Times New Roman"/>
          <w:sz w:val="32"/>
          <w:szCs w:val="32"/>
        </w:rPr>
        <w:t>его прохладной водой, отправлять на пр</w:t>
      </w:r>
      <w:r>
        <w:rPr>
          <w:rFonts w:ascii="Times New Roman" w:hAnsi="Times New Roman" w:cs="Times New Roman"/>
          <w:sz w:val="32"/>
          <w:szCs w:val="32"/>
        </w:rPr>
        <w:t xml:space="preserve">огулки в ненастную погоду легко 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>одетым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. Это непременно приведет к</w:t>
      </w:r>
      <w:r>
        <w:rPr>
          <w:rFonts w:ascii="Times New Roman" w:hAnsi="Times New Roman" w:cs="Times New Roman"/>
          <w:sz w:val="32"/>
          <w:szCs w:val="32"/>
        </w:rPr>
        <w:t xml:space="preserve"> тому, что малыш простудится, а </w:t>
      </w:r>
      <w:r w:rsidRPr="00D26427">
        <w:rPr>
          <w:rFonts w:ascii="Times New Roman" w:hAnsi="Times New Roman" w:cs="Times New Roman"/>
          <w:sz w:val="32"/>
          <w:szCs w:val="32"/>
        </w:rPr>
        <w:t>мать впредь будет бояться закалива</w:t>
      </w:r>
      <w:r>
        <w:rPr>
          <w:rFonts w:ascii="Times New Roman" w:hAnsi="Times New Roman" w:cs="Times New Roman"/>
          <w:sz w:val="32"/>
          <w:szCs w:val="32"/>
        </w:rPr>
        <w:t xml:space="preserve">ния, как «огня». Начинать нужно </w:t>
      </w:r>
      <w:r w:rsidRPr="00D26427">
        <w:rPr>
          <w:rFonts w:ascii="Times New Roman" w:hAnsi="Times New Roman" w:cs="Times New Roman"/>
          <w:sz w:val="32"/>
          <w:szCs w:val="32"/>
        </w:rPr>
        <w:t xml:space="preserve">осторожно, переходя к более </w:t>
      </w:r>
      <w:r>
        <w:rPr>
          <w:rFonts w:ascii="Times New Roman" w:hAnsi="Times New Roman" w:cs="Times New Roman"/>
          <w:sz w:val="32"/>
          <w:szCs w:val="32"/>
        </w:rPr>
        <w:t xml:space="preserve">сильным закаливающим процедурам </w:t>
      </w:r>
      <w:r w:rsidRPr="00D26427">
        <w:rPr>
          <w:rFonts w:ascii="Times New Roman" w:hAnsi="Times New Roman" w:cs="Times New Roman"/>
          <w:sz w:val="32"/>
          <w:szCs w:val="32"/>
        </w:rPr>
        <w:t>постепенно.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4. Нужно считаться с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индивидуальными особенностями</w:t>
      </w:r>
      <w:r w:rsidRPr="00D26427">
        <w:rPr>
          <w:rFonts w:ascii="Times New Roman" w:hAnsi="Times New Roman" w:cs="Times New Roman"/>
          <w:sz w:val="32"/>
          <w:szCs w:val="32"/>
        </w:rPr>
        <w:t xml:space="preserve"> ребенка.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Например, легковозбудимые, «нервные»</w:t>
      </w:r>
      <w:r>
        <w:rPr>
          <w:rFonts w:ascii="Times New Roman" w:hAnsi="Times New Roman" w:cs="Times New Roman"/>
          <w:sz w:val="32"/>
          <w:szCs w:val="32"/>
        </w:rPr>
        <w:t xml:space="preserve"> дети иногда плохо реагируют на </w:t>
      </w:r>
      <w:r w:rsidRPr="00D26427">
        <w:rPr>
          <w:rFonts w:ascii="Times New Roman" w:hAnsi="Times New Roman" w:cs="Times New Roman"/>
          <w:sz w:val="32"/>
          <w:szCs w:val="32"/>
        </w:rPr>
        <w:t>холодную воду. Постоянно следить за р</w:t>
      </w:r>
      <w:r>
        <w:rPr>
          <w:rFonts w:ascii="Times New Roman" w:hAnsi="Times New Roman" w:cs="Times New Roman"/>
          <w:sz w:val="32"/>
          <w:szCs w:val="32"/>
        </w:rPr>
        <w:t xml:space="preserve">еакцией ребенка на закаливающие </w:t>
      </w:r>
      <w:r w:rsidRPr="00D26427">
        <w:rPr>
          <w:rFonts w:ascii="Times New Roman" w:hAnsi="Times New Roman" w:cs="Times New Roman"/>
          <w:sz w:val="32"/>
          <w:szCs w:val="32"/>
        </w:rPr>
        <w:t>процедуры. Если во время обливания или приема воздушной ван</w:t>
      </w:r>
      <w:r>
        <w:rPr>
          <w:rFonts w:ascii="Times New Roman" w:hAnsi="Times New Roman" w:cs="Times New Roman"/>
          <w:sz w:val="32"/>
          <w:szCs w:val="32"/>
        </w:rPr>
        <w:t xml:space="preserve">ны малыш </w:t>
      </w:r>
      <w:r w:rsidRPr="00D26427">
        <w:rPr>
          <w:rFonts w:ascii="Times New Roman" w:hAnsi="Times New Roman" w:cs="Times New Roman"/>
          <w:sz w:val="32"/>
          <w:szCs w:val="32"/>
        </w:rPr>
        <w:t>дрожит, кожа у него становится «гуси</w:t>
      </w:r>
      <w:r>
        <w:rPr>
          <w:rFonts w:ascii="Times New Roman" w:hAnsi="Times New Roman" w:cs="Times New Roman"/>
          <w:sz w:val="32"/>
          <w:szCs w:val="32"/>
        </w:rPr>
        <w:t xml:space="preserve">ной»,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значит к этой температуре </w:t>
      </w:r>
      <w:r w:rsidRPr="00D26427">
        <w:rPr>
          <w:rFonts w:ascii="Times New Roman" w:hAnsi="Times New Roman" w:cs="Times New Roman"/>
          <w:sz w:val="32"/>
          <w:szCs w:val="32"/>
        </w:rPr>
        <w:t>он ещё не адаптирован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. В следующи</w:t>
      </w:r>
      <w:r>
        <w:rPr>
          <w:rFonts w:ascii="Times New Roman" w:hAnsi="Times New Roman" w:cs="Times New Roman"/>
          <w:sz w:val="32"/>
          <w:szCs w:val="32"/>
        </w:rPr>
        <w:t xml:space="preserve">й раз процедуру надо проводить, </w:t>
      </w:r>
      <w:r w:rsidRPr="00D26427">
        <w:rPr>
          <w:rFonts w:ascii="Times New Roman" w:hAnsi="Times New Roman" w:cs="Times New Roman"/>
          <w:sz w:val="32"/>
          <w:szCs w:val="32"/>
        </w:rPr>
        <w:t>начиная с той дозировки, которая не</w:t>
      </w:r>
      <w:r>
        <w:rPr>
          <w:rFonts w:ascii="Times New Roman" w:hAnsi="Times New Roman" w:cs="Times New Roman"/>
          <w:sz w:val="32"/>
          <w:szCs w:val="32"/>
        </w:rPr>
        <w:t xml:space="preserve"> вызывала никаких отрицательных </w:t>
      </w:r>
      <w:r w:rsidRPr="00D26427">
        <w:rPr>
          <w:rFonts w:ascii="Times New Roman" w:hAnsi="Times New Roman" w:cs="Times New Roman"/>
          <w:sz w:val="32"/>
          <w:szCs w:val="32"/>
        </w:rPr>
        <w:t>явлений.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5.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 xml:space="preserve">Нужно стремиться к тому,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чтобы закаливание нравилось детям</w:t>
      </w:r>
      <w:r w:rsidRPr="00D264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воспринималось ими как забава.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6.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При повышении температуры</w:t>
      </w:r>
      <w:r w:rsidRPr="00D2642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насморке, кашле, жидком стуле - н</w:t>
      </w:r>
      <w:r w:rsidRPr="00D26427">
        <w:rPr>
          <w:rFonts w:ascii="Times New Roman" w:hAnsi="Times New Roman" w:cs="Times New Roman"/>
          <w:sz w:val="32"/>
          <w:szCs w:val="32"/>
        </w:rPr>
        <w:t>еобходимо приостановить закал</w:t>
      </w:r>
      <w:r>
        <w:rPr>
          <w:rFonts w:ascii="Times New Roman" w:hAnsi="Times New Roman" w:cs="Times New Roman"/>
          <w:sz w:val="32"/>
          <w:szCs w:val="32"/>
        </w:rPr>
        <w:t xml:space="preserve">ивание или проводить на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щадящем </w:t>
      </w:r>
      <w:r w:rsidRPr="00D26427">
        <w:rPr>
          <w:rFonts w:ascii="Times New Roman" w:hAnsi="Times New Roman" w:cs="Times New Roman"/>
          <w:sz w:val="32"/>
          <w:szCs w:val="32"/>
        </w:rPr>
        <w:t>уровне. Гипотрофия, анемия, рахит н</w:t>
      </w:r>
      <w:r>
        <w:rPr>
          <w:rFonts w:ascii="Times New Roman" w:hAnsi="Times New Roman" w:cs="Times New Roman"/>
          <w:sz w:val="32"/>
          <w:szCs w:val="32"/>
        </w:rPr>
        <w:t xml:space="preserve">е являются противопоказаниями к </w:t>
      </w:r>
      <w:r w:rsidRPr="00D26427">
        <w:rPr>
          <w:rFonts w:ascii="Times New Roman" w:hAnsi="Times New Roman" w:cs="Times New Roman"/>
          <w:sz w:val="32"/>
          <w:szCs w:val="32"/>
        </w:rPr>
        <w:t>закаливанию.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7. Приступая к закаливанию,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создайте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ребенку здоровые условия быта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E08FB">
        <w:rPr>
          <w:rFonts w:ascii="Times New Roman" w:hAnsi="Times New Roman" w:cs="Times New Roman"/>
          <w:sz w:val="32"/>
          <w:szCs w:val="32"/>
        </w:rPr>
        <w:t xml:space="preserve">нормальную психологическую </w:t>
      </w:r>
      <w:r w:rsidRPr="00D26427">
        <w:rPr>
          <w:rFonts w:ascii="Times New Roman" w:hAnsi="Times New Roman" w:cs="Times New Roman"/>
          <w:sz w:val="32"/>
          <w:szCs w:val="32"/>
        </w:rPr>
        <w:t>атмосферу в семье, доста</w:t>
      </w:r>
      <w:r>
        <w:rPr>
          <w:rFonts w:ascii="Times New Roman" w:hAnsi="Times New Roman" w:cs="Times New Roman"/>
          <w:sz w:val="32"/>
          <w:szCs w:val="32"/>
        </w:rPr>
        <w:t xml:space="preserve">точный сон. Необходимо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сквозное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проветривание</w:t>
      </w:r>
      <w:r w:rsidRPr="00EE08F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 xml:space="preserve">комнаты не реже 4-5 раз в </w:t>
      </w:r>
      <w:r>
        <w:rPr>
          <w:rFonts w:ascii="Times New Roman" w:hAnsi="Times New Roman" w:cs="Times New Roman"/>
          <w:sz w:val="32"/>
          <w:szCs w:val="32"/>
        </w:rPr>
        <w:t xml:space="preserve">день, каждый раз не менее 10-15 </w:t>
      </w:r>
      <w:r w:rsidRPr="00D26427">
        <w:rPr>
          <w:rFonts w:ascii="Times New Roman" w:hAnsi="Times New Roman" w:cs="Times New Roman"/>
          <w:sz w:val="32"/>
          <w:szCs w:val="32"/>
        </w:rPr>
        <w:t>минут.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8.</w:t>
      </w:r>
      <w:r w:rsidR="00EE08FB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 xml:space="preserve">Детям 1,5 лет и старше нужно 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гулять не м</w:t>
      </w: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енее двух раз в день</w:t>
      </w:r>
      <w:r w:rsidRPr="00EE08F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2,5-3,0 </w:t>
      </w:r>
      <w:r w:rsidRPr="00D26427">
        <w:rPr>
          <w:rFonts w:ascii="Times New Roman" w:hAnsi="Times New Roman" w:cs="Times New Roman"/>
          <w:sz w:val="32"/>
          <w:szCs w:val="32"/>
        </w:rPr>
        <w:t>часа. Зимой, при более низ</w:t>
      </w:r>
      <w:r>
        <w:rPr>
          <w:rFonts w:ascii="Times New Roman" w:hAnsi="Times New Roman" w:cs="Times New Roman"/>
          <w:sz w:val="32"/>
          <w:szCs w:val="32"/>
        </w:rPr>
        <w:t xml:space="preserve">кой температуре, время прогулки </w:t>
      </w:r>
      <w:r w:rsidRPr="00D26427">
        <w:rPr>
          <w:rFonts w:ascii="Times New Roman" w:hAnsi="Times New Roman" w:cs="Times New Roman"/>
          <w:sz w:val="32"/>
          <w:szCs w:val="32"/>
        </w:rPr>
        <w:t>ограничивают. Детей с возраста 2,5-</w:t>
      </w:r>
      <w:r>
        <w:rPr>
          <w:rFonts w:ascii="Times New Roman" w:hAnsi="Times New Roman" w:cs="Times New Roman"/>
          <w:sz w:val="32"/>
          <w:szCs w:val="32"/>
        </w:rPr>
        <w:t xml:space="preserve">3 лет можно обучать кататься на </w:t>
      </w:r>
      <w:r w:rsidRPr="00D26427">
        <w:rPr>
          <w:rFonts w:ascii="Times New Roman" w:hAnsi="Times New Roman" w:cs="Times New Roman"/>
          <w:sz w:val="32"/>
          <w:szCs w:val="32"/>
        </w:rPr>
        <w:t>лыжах, коньках, самокате, велосипеде. В летнее время не н</w:t>
      </w:r>
      <w:r>
        <w:rPr>
          <w:rFonts w:ascii="Times New Roman" w:hAnsi="Times New Roman" w:cs="Times New Roman"/>
          <w:sz w:val="32"/>
          <w:szCs w:val="32"/>
        </w:rPr>
        <w:t xml:space="preserve">ужно </w:t>
      </w:r>
      <w:r w:rsidRPr="00D26427">
        <w:rPr>
          <w:rFonts w:ascii="Times New Roman" w:hAnsi="Times New Roman" w:cs="Times New Roman"/>
          <w:sz w:val="32"/>
          <w:szCs w:val="32"/>
        </w:rPr>
        <w:t>запрещать игры в воде, ходить босиком по земле, по траве, по песку у реки.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8FB">
        <w:rPr>
          <w:rFonts w:ascii="Times New Roman" w:hAnsi="Times New Roman" w:cs="Times New Roman"/>
          <w:i/>
          <w:color w:val="002060"/>
          <w:sz w:val="32"/>
          <w:szCs w:val="32"/>
        </w:rPr>
        <w:t>Большое значение имеет одежда</w:t>
      </w:r>
      <w:r w:rsidRPr="00D26427">
        <w:rPr>
          <w:rFonts w:ascii="Times New Roman" w:hAnsi="Times New Roman" w:cs="Times New Roman"/>
          <w:sz w:val="32"/>
          <w:szCs w:val="32"/>
        </w:rPr>
        <w:t>: ва</w:t>
      </w:r>
      <w:r>
        <w:rPr>
          <w:rFonts w:ascii="Times New Roman" w:hAnsi="Times New Roman" w:cs="Times New Roman"/>
          <w:sz w:val="32"/>
          <w:szCs w:val="32"/>
        </w:rPr>
        <w:t xml:space="preserve">жно, чтобы она была по размеру, </w:t>
      </w:r>
      <w:r w:rsidRPr="00D26427">
        <w:rPr>
          <w:rFonts w:ascii="Times New Roman" w:hAnsi="Times New Roman" w:cs="Times New Roman"/>
          <w:sz w:val="32"/>
          <w:szCs w:val="32"/>
        </w:rPr>
        <w:t>ребенок в ней не мерз и не перегревал</w:t>
      </w:r>
      <w:r>
        <w:rPr>
          <w:rFonts w:ascii="Times New Roman" w:hAnsi="Times New Roman" w:cs="Times New Roman"/>
          <w:sz w:val="32"/>
          <w:szCs w:val="32"/>
        </w:rPr>
        <w:t xml:space="preserve">ся. Все эти меры также обладают </w:t>
      </w:r>
      <w:r w:rsidRPr="00D26427">
        <w:rPr>
          <w:rFonts w:ascii="Times New Roman" w:hAnsi="Times New Roman" w:cs="Times New Roman"/>
          <w:sz w:val="32"/>
          <w:szCs w:val="32"/>
        </w:rPr>
        <w:t>определенным закаливающим эффектом.</w:t>
      </w:r>
    </w:p>
    <w:p w:rsidR="00D26427" w:rsidRPr="002E4978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E4978">
        <w:rPr>
          <w:rFonts w:ascii="Times New Roman" w:hAnsi="Times New Roman" w:cs="Times New Roman"/>
          <w:b/>
          <w:i/>
          <w:color w:val="002060"/>
          <w:sz w:val="32"/>
          <w:szCs w:val="32"/>
        </w:rPr>
        <w:t>Методы закаливания: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1.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Воздушные ванны</w:t>
      </w:r>
      <w:r w:rsidRPr="00D26427">
        <w:rPr>
          <w:rFonts w:ascii="Times New Roman" w:hAnsi="Times New Roman" w:cs="Times New Roman"/>
          <w:sz w:val="32"/>
          <w:szCs w:val="32"/>
        </w:rPr>
        <w:t>: зимой в комнате,</w:t>
      </w:r>
      <w:r>
        <w:rPr>
          <w:rFonts w:ascii="Times New Roman" w:hAnsi="Times New Roman" w:cs="Times New Roman"/>
          <w:sz w:val="32"/>
          <w:szCs w:val="32"/>
        </w:rPr>
        <w:t xml:space="preserve"> летом на улице при температуре </w:t>
      </w:r>
      <w:r w:rsidRPr="00D26427">
        <w:rPr>
          <w:rFonts w:ascii="Times New Roman" w:hAnsi="Times New Roman" w:cs="Times New Roman"/>
          <w:sz w:val="32"/>
          <w:szCs w:val="32"/>
        </w:rPr>
        <w:t>+22</w:t>
      </w:r>
      <w:r w:rsidR="00EE08FB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+28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, лучше утром. Начинать можно с</w:t>
      </w:r>
      <w:r>
        <w:rPr>
          <w:rFonts w:ascii="Times New Roman" w:hAnsi="Times New Roman" w:cs="Times New Roman"/>
          <w:sz w:val="32"/>
          <w:szCs w:val="32"/>
        </w:rPr>
        <w:t xml:space="preserve"> двухмесячного возраста, первое </w:t>
      </w:r>
      <w:r w:rsidRPr="00D26427">
        <w:rPr>
          <w:rFonts w:ascii="Times New Roman" w:hAnsi="Times New Roman" w:cs="Times New Roman"/>
          <w:sz w:val="32"/>
          <w:szCs w:val="32"/>
        </w:rPr>
        <w:t>время по 1 минуте 2-3 раза в день, че</w:t>
      </w:r>
      <w:r>
        <w:rPr>
          <w:rFonts w:ascii="Times New Roman" w:hAnsi="Times New Roman" w:cs="Times New Roman"/>
          <w:sz w:val="32"/>
          <w:szCs w:val="32"/>
        </w:rPr>
        <w:t xml:space="preserve">рез 5 дней увеличить время на 1 </w:t>
      </w:r>
      <w:r w:rsidRPr="00D26427">
        <w:rPr>
          <w:rFonts w:ascii="Times New Roman" w:hAnsi="Times New Roman" w:cs="Times New Roman"/>
          <w:sz w:val="32"/>
          <w:szCs w:val="32"/>
        </w:rPr>
        <w:t xml:space="preserve">минуту, доведя к 6 месяцам до 15 минут и к году 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 xml:space="preserve"> +16 С.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2.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Закаливание солнечными лучами</w:t>
      </w:r>
      <w:r w:rsidRPr="00D26427">
        <w:rPr>
          <w:rFonts w:ascii="Times New Roman" w:hAnsi="Times New Roman" w:cs="Times New Roman"/>
          <w:sz w:val="32"/>
          <w:szCs w:val="32"/>
        </w:rPr>
        <w:t xml:space="preserve">: лучше </w:t>
      </w:r>
      <w:r>
        <w:rPr>
          <w:rFonts w:ascii="Times New Roman" w:hAnsi="Times New Roman" w:cs="Times New Roman"/>
          <w:sz w:val="32"/>
          <w:szCs w:val="32"/>
        </w:rPr>
        <w:t xml:space="preserve">в тени деревьев, в безветренную </w:t>
      </w:r>
      <w:r w:rsidRPr="00D26427">
        <w:rPr>
          <w:rFonts w:ascii="Times New Roman" w:hAnsi="Times New Roman" w:cs="Times New Roman"/>
          <w:sz w:val="32"/>
          <w:szCs w:val="32"/>
        </w:rPr>
        <w:t xml:space="preserve">погоду, при температуре воздуха не ниже </w:t>
      </w:r>
      <w:r>
        <w:rPr>
          <w:rFonts w:ascii="Times New Roman" w:hAnsi="Times New Roman" w:cs="Times New Roman"/>
          <w:sz w:val="32"/>
          <w:szCs w:val="32"/>
        </w:rPr>
        <w:t xml:space="preserve">+22 С. Начиная с возраста 1,5-2 </w:t>
      </w:r>
      <w:r w:rsidRPr="00D26427">
        <w:rPr>
          <w:rFonts w:ascii="Times New Roman" w:hAnsi="Times New Roman" w:cs="Times New Roman"/>
          <w:sz w:val="32"/>
          <w:szCs w:val="32"/>
        </w:rPr>
        <w:t>года дети могут загорать в одних трусик</w:t>
      </w:r>
      <w:r>
        <w:rPr>
          <w:rFonts w:ascii="Times New Roman" w:hAnsi="Times New Roman" w:cs="Times New Roman"/>
          <w:sz w:val="32"/>
          <w:szCs w:val="32"/>
        </w:rPr>
        <w:t xml:space="preserve">ах, продолжительность с 3 до 10 </w:t>
      </w:r>
      <w:r w:rsidRPr="00D26427">
        <w:rPr>
          <w:rFonts w:ascii="Times New Roman" w:hAnsi="Times New Roman" w:cs="Times New Roman"/>
          <w:sz w:val="32"/>
          <w:szCs w:val="32"/>
        </w:rPr>
        <w:t xml:space="preserve">минут, увеличивая за 7-10 дней до 20-25 </w:t>
      </w:r>
      <w:r>
        <w:rPr>
          <w:rFonts w:ascii="Times New Roman" w:hAnsi="Times New Roman" w:cs="Times New Roman"/>
          <w:sz w:val="32"/>
          <w:szCs w:val="32"/>
        </w:rPr>
        <w:t xml:space="preserve">минут. Оптимальное время с 9 до </w:t>
      </w:r>
      <w:r w:rsidRPr="00D26427">
        <w:rPr>
          <w:rFonts w:ascii="Times New Roman" w:hAnsi="Times New Roman" w:cs="Times New Roman"/>
          <w:sz w:val="32"/>
          <w:szCs w:val="32"/>
        </w:rPr>
        <w:t>12 часов дня. Недопустимо п</w:t>
      </w:r>
      <w:r>
        <w:rPr>
          <w:rFonts w:ascii="Times New Roman" w:hAnsi="Times New Roman" w:cs="Times New Roman"/>
          <w:sz w:val="32"/>
          <w:szCs w:val="32"/>
        </w:rPr>
        <w:t xml:space="preserve">ребывание детей «на солнце» при </w:t>
      </w:r>
      <w:r w:rsidRPr="00D26427">
        <w:rPr>
          <w:rFonts w:ascii="Times New Roman" w:hAnsi="Times New Roman" w:cs="Times New Roman"/>
          <w:sz w:val="32"/>
          <w:szCs w:val="32"/>
        </w:rPr>
        <w:t>температуре воздуха +30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 xml:space="preserve"> и выше, ввиду возможного перегревания.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3.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Влажное обтирание</w:t>
      </w:r>
      <w:r w:rsidRPr="00D26427">
        <w:rPr>
          <w:rFonts w:ascii="Times New Roman" w:hAnsi="Times New Roman" w:cs="Times New Roman"/>
          <w:sz w:val="32"/>
          <w:szCs w:val="32"/>
        </w:rPr>
        <w:t>: проводится см</w:t>
      </w:r>
      <w:r>
        <w:rPr>
          <w:rFonts w:ascii="Times New Roman" w:hAnsi="Times New Roman" w:cs="Times New Roman"/>
          <w:sz w:val="32"/>
          <w:szCs w:val="32"/>
        </w:rPr>
        <w:t xml:space="preserve">оченным в воде и отжатым куском </w:t>
      </w:r>
      <w:r w:rsidRPr="00D26427">
        <w:rPr>
          <w:rFonts w:ascii="Times New Roman" w:hAnsi="Times New Roman" w:cs="Times New Roman"/>
          <w:sz w:val="32"/>
          <w:szCs w:val="32"/>
        </w:rPr>
        <w:t xml:space="preserve">чистой фланели, один раз в день по 1-2 минуте. Начинать с рук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26427">
        <w:rPr>
          <w:rFonts w:ascii="Times New Roman" w:hAnsi="Times New Roman" w:cs="Times New Roman"/>
          <w:sz w:val="32"/>
          <w:szCs w:val="32"/>
        </w:rPr>
        <w:t xml:space="preserve">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пальцев к плечу, затем ноги, грудь, живот и спину до легкого покраснения.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Температура воды в возрасте 3-4 года +32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5-6 лет +30 С, 6-7 лет +28 С; </w:t>
      </w:r>
      <w:r w:rsidRPr="00D26427">
        <w:rPr>
          <w:rFonts w:ascii="Times New Roman" w:hAnsi="Times New Roman" w:cs="Times New Roman"/>
          <w:sz w:val="32"/>
          <w:szCs w:val="32"/>
        </w:rPr>
        <w:t>через 3-4 дня снижают на 1 С и доводят до +22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 xml:space="preserve">+18 С </w:t>
      </w:r>
      <w:r>
        <w:rPr>
          <w:rFonts w:ascii="Times New Roman" w:hAnsi="Times New Roman" w:cs="Times New Roman"/>
          <w:sz w:val="32"/>
          <w:szCs w:val="32"/>
        </w:rPr>
        <w:t>летом и +25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+22 С </w:t>
      </w:r>
      <w:r w:rsidRPr="00D26427">
        <w:rPr>
          <w:rFonts w:ascii="Times New Roman" w:hAnsi="Times New Roman" w:cs="Times New Roman"/>
          <w:sz w:val="32"/>
          <w:szCs w:val="32"/>
        </w:rPr>
        <w:t>зимой. По окончании ребенок должен быть</w:t>
      </w:r>
      <w:r>
        <w:rPr>
          <w:rFonts w:ascii="Times New Roman" w:hAnsi="Times New Roman" w:cs="Times New Roman"/>
          <w:sz w:val="32"/>
          <w:szCs w:val="32"/>
        </w:rPr>
        <w:t xml:space="preserve"> тепло одет. В случае перерыва, </w:t>
      </w:r>
      <w:r w:rsidRPr="00D26427">
        <w:rPr>
          <w:rFonts w:ascii="Times New Roman" w:hAnsi="Times New Roman" w:cs="Times New Roman"/>
          <w:sz w:val="32"/>
          <w:szCs w:val="32"/>
        </w:rPr>
        <w:t>начинают с сухих обтираний.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Закаливание ротоглот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ки</w:t>
      </w:r>
      <w:r>
        <w:rPr>
          <w:rFonts w:ascii="Times New Roman" w:hAnsi="Times New Roman" w:cs="Times New Roman"/>
          <w:sz w:val="32"/>
          <w:szCs w:val="32"/>
        </w:rPr>
        <w:t xml:space="preserve">: полоскание ротоглотки любой </w:t>
      </w:r>
      <w:r w:rsidRPr="00D26427">
        <w:rPr>
          <w:rFonts w:ascii="Times New Roman" w:hAnsi="Times New Roman" w:cs="Times New Roman"/>
          <w:sz w:val="32"/>
          <w:szCs w:val="32"/>
        </w:rPr>
        <w:t>дезинфици</w:t>
      </w:r>
      <w:r>
        <w:rPr>
          <w:rFonts w:ascii="Times New Roman" w:hAnsi="Times New Roman" w:cs="Times New Roman"/>
          <w:sz w:val="32"/>
          <w:szCs w:val="32"/>
        </w:rPr>
        <w:t xml:space="preserve">рующей травой 3-4 раза в день (лучше после посещения </w:t>
      </w:r>
      <w:r w:rsidRPr="00D26427">
        <w:rPr>
          <w:rFonts w:ascii="Times New Roman" w:hAnsi="Times New Roman" w:cs="Times New Roman"/>
          <w:sz w:val="32"/>
          <w:szCs w:val="32"/>
        </w:rPr>
        <w:t xml:space="preserve">детского сада, школы, кинотеатра и т. </w:t>
      </w:r>
      <w:r>
        <w:rPr>
          <w:rFonts w:ascii="Times New Roman" w:hAnsi="Times New Roman" w:cs="Times New Roman"/>
          <w:sz w:val="32"/>
          <w:szCs w:val="32"/>
        </w:rPr>
        <w:t xml:space="preserve">д.). После приготовления настой </w:t>
      </w:r>
      <w:r w:rsidRPr="00D26427">
        <w:rPr>
          <w:rFonts w:ascii="Times New Roman" w:hAnsi="Times New Roman" w:cs="Times New Roman"/>
          <w:sz w:val="32"/>
          <w:szCs w:val="32"/>
        </w:rPr>
        <w:t>разделить пополам, полоскать</w:t>
      </w:r>
      <w:r>
        <w:rPr>
          <w:rFonts w:ascii="Times New Roman" w:hAnsi="Times New Roman" w:cs="Times New Roman"/>
          <w:sz w:val="32"/>
          <w:szCs w:val="32"/>
        </w:rPr>
        <w:t xml:space="preserve"> попеременно, один раз в неделю </w:t>
      </w:r>
      <w:r w:rsidRPr="00D26427">
        <w:rPr>
          <w:rFonts w:ascii="Times New Roman" w:hAnsi="Times New Roman" w:cs="Times New Roman"/>
          <w:sz w:val="32"/>
          <w:szCs w:val="32"/>
        </w:rPr>
        <w:t>температуру во втором стакане</w:t>
      </w:r>
      <w:r>
        <w:rPr>
          <w:rFonts w:ascii="Times New Roman" w:hAnsi="Times New Roman" w:cs="Times New Roman"/>
          <w:sz w:val="32"/>
          <w:szCs w:val="32"/>
        </w:rPr>
        <w:t xml:space="preserve"> снижать на 0,5-1 С. Начинать с </w:t>
      </w:r>
      <w:r w:rsidRPr="00D26427">
        <w:rPr>
          <w:rFonts w:ascii="Times New Roman" w:hAnsi="Times New Roman" w:cs="Times New Roman"/>
          <w:sz w:val="32"/>
          <w:szCs w:val="32"/>
        </w:rPr>
        <w:t>температуры +24 +25 С.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5.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Ножные ванны</w:t>
      </w:r>
      <w:r w:rsidRPr="00D26427">
        <w:rPr>
          <w:rFonts w:ascii="Times New Roman" w:hAnsi="Times New Roman" w:cs="Times New Roman"/>
          <w:sz w:val="32"/>
          <w:szCs w:val="32"/>
        </w:rPr>
        <w:t>: обливание ног в течении 2</w:t>
      </w:r>
      <w:r>
        <w:rPr>
          <w:rFonts w:ascii="Times New Roman" w:hAnsi="Times New Roman" w:cs="Times New Roman"/>
          <w:sz w:val="32"/>
          <w:szCs w:val="32"/>
        </w:rPr>
        <w:t xml:space="preserve">0-30 секунд водой </w:t>
      </w:r>
      <w:r w:rsidRPr="00D26427">
        <w:rPr>
          <w:rFonts w:ascii="Times New Roman" w:hAnsi="Times New Roman" w:cs="Times New Roman"/>
          <w:sz w:val="32"/>
          <w:szCs w:val="32"/>
        </w:rPr>
        <w:t>температуры +32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+34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, с постепенным с</w:t>
      </w:r>
      <w:r>
        <w:rPr>
          <w:rFonts w:ascii="Times New Roman" w:hAnsi="Times New Roman" w:cs="Times New Roman"/>
          <w:sz w:val="32"/>
          <w:szCs w:val="32"/>
        </w:rPr>
        <w:t>нижением один раз в неделю на 1</w:t>
      </w:r>
      <w:r w:rsidRPr="00D26427">
        <w:rPr>
          <w:rFonts w:ascii="Times New Roman" w:hAnsi="Times New Roman" w:cs="Times New Roman"/>
          <w:sz w:val="32"/>
          <w:szCs w:val="32"/>
        </w:rPr>
        <w:t>С до +10 С. Можно чередовать холодное и т</w:t>
      </w:r>
      <w:r>
        <w:rPr>
          <w:rFonts w:ascii="Times New Roman" w:hAnsi="Times New Roman" w:cs="Times New Roman"/>
          <w:sz w:val="32"/>
          <w:szCs w:val="32"/>
        </w:rPr>
        <w:t xml:space="preserve">еплое обливание, по 3-6 раз. По </w:t>
      </w:r>
      <w:r w:rsidRPr="00D26427">
        <w:rPr>
          <w:rFonts w:ascii="Times New Roman" w:hAnsi="Times New Roman" w:cs="Times New Roman"/>
          <w:sz w:val="32"/>
          <w:szCs w:val="32"/>
        </w:rPr>
        <w:t>окончании ноги растирают до розового цвета кожных покровов.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6.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Общее обливание</w:t>
      </w:r>
      <w:r w:rsidRPr="00D26427">
        <w:rPr>
          <w:rFonts w:ascii="Times New Roman" w:hAnsi="Times New Roman" w:cs="Times New Roman"/>
          <w:sz w:val="32"/>
          <w:szCs w:val="32"/>
        </w:rPr>
        <w:t>: начинать с 9-10 месяце</w:t>
      </w:r>
      <w:r>
        <w:rPr>
          <w:rFonts w:ascii="Times New Roman" w:hAnsi="Times New Roman" w:cs="Times New Roman"/>
          <w:sz w:val="32"/>
          <w:szCs w:val="32"/>
        </w:rPr>
        <w:t xml:space="preserve">в, голову не обливать, при этом </w:t>
      </w:r>
      <w:r w:rsidRPr="00D26427">
        <w:rPr>
          <w:rFonts w:ascii="Times New Roman" w:hAnsi="Times New Roman" w:cs="Times New Roman"/>
          <w:sz w:val="32"/>
          <w:szCs w:val="32"/>
        </w:rPr>
        <w:t>ребенок стоит или сидит. Температура вод</w:t>
      </w:r>
      <w:r>
        <w:rPr>
          <w:rFonts w:ascii="Times New Roman" w:hAnsi="Times New Roman" w:cs="Times New Roman"/>
          <w:sz w:val="32"/>
          <w:szCs w:val="32"/>
        </w:rPr>
        <w:t>ы в возрасте до одного года +36</w:t>
      </w:r>
      <w:r w:rsidRPr="00D26427">
        <w:rPr>
          <w:rFonts w:ascii="Times New Roman" w:hAnsi="Times New Roman" w:cs="Times New Roman"/>
          <w:sz w:val="32"/>
          <w:szCs w:val="32"/>
        </w:rPr>
        <w:t>С, 1-3 года +34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, старше 3 лет +33 С. Пос</w:t>
      </w:r>
      <w:r>
        <w:rPr>
          <w:rFonts w:ascii="Times New Roman" w:hAnsi="Times New Roman" w:cs="Times New Roman"/>
          <w:sz w:val="32"/>
          <w:szCs w:val="32"/>
        </w:rPr>
        <w:t xml:space="preserve">тепенно снижая на 1 С в неделю, </w:t>
      </w:r>
      <w:r w:rsidRPr="00D26427">
        <w:rPr>
          <w:rFonts w:ascii="Times New Roman" w:hAnsi="Times New Roman" w:cs="Times New Roman"/>
          <w:sz w:val="32"/>
          <w:szCs w:val="32"/>
        </w:rPr>
        <w:t>до +28 С зимой и +22 С летом. Д</w:t>
      </w:r>
      <w:r>
        <w:rPr>
          <w:rFonts w:ascii="Times New Roman" w:hAnsi="Times New Roman" w:cs="Times New Roman"/>
          <w:sz w:val="32"/>
          <w:szCs w:val="32"/>
        </w:rPr>
        <w:t xml:space="preserve">лительность до 1,5 минут. После </w:t>
      </w:r>
      <w:r w:rsidRPr="00D26427">
        <w:rPr>
          <w:rFonts w:ascii="Times New Roman" w:hAnsi="Times New Roman" w:cs="Times New Roman"/>
          <w:sz w:val="32"/>
          <w:szCs w:val="32"/>
        </w:rPr>
        <w:t>растереть тело полотенцем до розового цвета.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7.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Душ</w:t>
      </w:r>
      <w:r w:rsidRPr="00D26427">
        <w:rPr>
          <w:rFonts w:ascii="Times New Roman" w:hAnsi="Times New Roman" w:cs="Times New Roman"/>
          <w:sz w:val="32"/>
          <w:szCs w:val="32"/>
        </w:rPr>
        <w:t>: после 1,5 лет. Лучше утром по 30</w:t>
      </w:r>
      <w:r>
        <w:rPr>
          <w:rFonts w:ascii="Times New Roman" w:hAnsi="Times New Roman" w:cs="Times New Roman"/>
          <w:sz w:val="32"/>
          <w:szCs w:val="32"/>
        </w:rPr>
        <w:t>-90 секунд при температуре воды +34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26427">
        <w:rPr>
          <w:rFonts w:ascii="Times New Roman" w:hAnsi="Times New Roman" w:cs="Times New Roman"/>
          <w:sz w:val="32"/>
          <w:szCs w:val="32"/>
        </w:rPr>
        <w:t>, постепенно снижая до +28 С зимой и +22 С летом.</w:t>
      </w:r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8.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Баня (сауна)</w:t>
      </w:r>
      <w:r w:rsidRPr="00D26427">
        <w:rPr>
          <w:rFonts w:ascii="Times New Roman" w:hAnsi="Times New Roman" w:cs="Times New Roman"/>
          <w:sz w:val="32"/>
          <w:szCs w:val="32"/>
        </w:rPr>
        <w:t xml:space="preserve">: начинать с одного захода на 5-7 минут на </w:t>
      </w:r>
      <w:proofErr w:type="gramStart"/>
      <w:r w:rsidRPr="00D26427">
        <w:rPr>
          <w:rFonts w:ascii="Times New Roman" w:hAnsi="Times New Roman" w:cs="Times New Roman"/>
          <w:sz w:val="32"/>
          <w:szCs w:val="32"/>
        </w:rPr>
        <w:t>нижней</w:t>
      </w:r>
      <w:proofErr w:type="gramEnd"/>
    </w:p>
    <w:p w:rsidR="00D26427" w:rsidRPr="00D26427" w:rsidRDefault="00D26427" w:rsidP="00D264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ступеньке (полке), желательно од</w:t>
      </w:r>
      <w:r>
        <w:rPr>
          <w:rFonts w:ascii="Times New Roman" w:hAnsi="Times New Roman" w:cs="Times New Roman"/>
          <w:sz w:val="32"/>
          <w:szCs w:val="32"/>
        </w:rPr>
        <w:t xml:space="preserve">еть на голову ребенка шерстяную </w:t>
      </w:r>
      <w:r w:rsidRPr="00D26427">
        <w:rPr>
          <w:rFonts w:ascii="Times New Roman" w:hAnsi="Times New Roman" w:cs="Times New Roman"/>
          <w:sz w:val="32"/>
          <w:szCs w:val="32"/>
        </w:rPr>
        <w:t>шапочку. В дальнейшем количество зах</w:t>
      </w:r>
      <w:r>
        <w:rPr>
          <w:rFonts w:ascii="Times New Roman" w:hAnsi="Times New Roman" w:cs="Times New Roman"/>
          <w:sz w:val="32"/>
          <w:szCs w:val="32"/>
        </w:rPr>
        <w:t xml:space="preserve">одов увеличивается до трех раз. </w:t>
      </w:r>
      <w:r w:rsidRPr="00D26427">
        <w:rPr>
          <w:rFonts w:ascii="Times New Roman" w:hAnsi="Times New Roman" w:cs="Times New Roman"/>
          <w:sz w:val="32"/>
          <w:szCs w:val="32"/>
        </w:rPr>
        <w:t>После каждого захода нужно охладитьс</w:t>
      </w:r>
      <w:r>
        <w:rPr>
          <w:rFonts w:ascii="Times New Roman" w:hAnsi="Times New Roman" w:cs="Times New Roman"/>
          <w:sz w:val="32"/>
          <w:szCs w:val="32"/>
        </w:rPr>
        <w:t xml:space="preserve">я в течение 10 минут, лучше под </w:t>
      </w:r>
      <w:r w:rsidRPr="00D26427">
        <w:rPr>
          <w:rFonts w:ascii="Times New Roman" w:hAnsi="Times New Roman" w:cs="Times New Roman"/>
          <w:sz w:val="32"/>
          <w:szCs w:val="32"/>
        </w:rPr>
        <w:t>душем. В бане и после посещения её</w:t>
      </w:r>
      <w:r>
        <w:rPr>
          <w:rFonts w:ascii="Times New Roman" w:hAnsi="Times New Roman" w:cs="Times New Roman"/>
          <w:sz w:val="32"/>
          <w:szCs w:val="32"/>
        </w:rPr>
        <w:t xml:space="preserve"> необходимо принимать небольшое </w:t>
      </w:r>
      <w:r w:rsidRPr="00D26427">
        <w:rPr>
          <w:rFonts w:ascii="Times New Roman" w:hAnsi="Times New Roman" w:cs="Times New Roman"/>
          <w:sz w:val="32"/>
          <w:szCs w:val="32"/>
        </w:rPr>
        <w:t xml:space="preserve">количество ягодного морса или </w:t>
      </w:r>
      <w:proofErr w:type="spellStart"/>
      <w:r w:rsidRPr="00D26427">
        <w:rPr>
          <w:rFonts w:ascii="Times New Roman" w:hAnsi="Times New Roman" w:cs="Times New Roman"/>
          <w:sz w:val="32"/>
          <w:szCs w:val="32"/>
        </w:rPr>
        <w:t>фит</w:t>
      </w:r>
      <w:r>
        <w:rPr>
          <w:rFonts w:ascii="Times New Roman" w:hAnsi="Times New Roman" w:cs="Times New Roman"/>
          <w:sz w:val="32"/>
          <w:szCs w:val="32"/>
        </w:rPr>
        <w:t>очая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Посещать баню можно с 2-3 </w:t>
      </w:r>
      <w:r w:rsidRPr="00D26427">
        <w:rPr>
          <w:rFonts w:ascii="Times New Roman" w:hAnsi="Times New Roman" w:cs="Times New Roman"/>
          <w:sz w:val="32"/>
          <w:szCs w:val="32"/>
        </w:rPr>
        <w:t xml:space="preserve">летнего возраста. Противопоказано </w:t>
      </w:r>
      <w:r>
        <w:rPr>
          <w:rFonts w:ascii="Times New Roman" w:hAnsi="Times New Roman" w:cs="Times New Roman"/>
          <w:sz w:val="32"/>
          <w:szCs w:val="32"/>
        </w:rPr>
        <w:t xml:space="preserve">посещение бани детям с тяжелыми </w:t>
      </w:r>
      <w:r w:rsidRPr="00D26427">
        <w:rPr>
          <w:rFonts w:ascii="Times New Roman" w:hAnsi="Times New Roman" w:cs="Times New Roman"/>
          <w:sz w:val="32"/>
          <w:szCs w:val="32"/>
        </w:rPr>
        <w:t>хроническими и врожденными заболеваниями.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9.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Плавание</w:t>
      </w:r>
      <w:r w:rsidRPr="00D26427">
        <w:rPr>
          <w:rFonts w:ascii="Times New Roman" w:hAnsi="Times New Roman" w:cs="Times New Roman"/>
          <w:sz w:val="32"/>
          <w:szCs w:val="32"/>
        </w:rPr>
        <w:t>: одна из самых эффективн</w:t>
      </w:r>
      <w:r w:rsidR="002E4978">
        <w:rPr>
          <w:rFonts w:ascii="Times New Roman" w:hAnsi="Times New Roman" w:cs="Times New Roman"/>
          <w:sz w:val="32"/>
          <w:szCs w:val="32"/>
        </w:rPr>
        <w:t xml:space="preserve">ых форм закаливания. Сочетает в </w:t>
      </w:r>
      <w:r w:rsidRPr="00D26427">
        <w:rPr>
          <w:rFonts w:ascii="Times New Roman" w:hAnsi="Times New Roman" w:cs="Times New Roman"/>
          <w:sz w:val="32"/>
          <w:szCs w:val="32"/>
        </w:rPr>
        <w:t>себе влияние воды, воздуха, температуры, двигательной активности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ребенка. Можно начинать обучение с первых месяцев жизни, но под</w:t>
      </w:r>
      <w:r w:rsidR="002E4978">
        <w:rPr>
          <w:rFonts w:ascii="Times New Roman" w:hAnsi="Times New Roman" w:cs="Times New Roman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обязательным руководством опытного инструктора.</w:t>
      </w:r>
    </w:p>
    <w:p w:rsidR="002E4978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 xml:space="preserve">10. Эффективными мерами закаливания </w:t>
      </w:r>
      <w:r w:rsidR="002E4978">
        <w:rPr>
          <w:rFonts w:ascii="Times New Roman" w:hAnsi="Times New Roman" w:cs="Times New Roman"/>
          <w:sz w:val="32"/>
          <w:szCs w:val="32"/>
        </w:rPr>
        <w:t xml:space="preserve">являются </w:t>
      </w:r>
      <w:r w:rsidR="002E4978" w:rsidRPr="002E497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лечебная физкультура и </w:t>
      </w: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массаж</w:t>
      </w:r>
      <w:r w:rsidRPr="00D26427">
        <w:rPr>
          <w:rFonts w:ascii="Times New Roman" w:hAnsi="Times New Roman" w:cs="Times New Roman"/>
          <w:sz w:val="32"/>
          <w:szCs w:val="32"/>
        </w:rPr>
        <w:t>, которые должны проводить</w:t>
      </w:r>
      <w:r w:rsidR="002E4978">
        <w:rPr>
          <w:rFonts w:ascii="Times New Roman" w:hAnsi="Times New Roman" w:cs="Times New Roman"/>
          <w:sz w:val="32"/>
          <w:szCs w:val="32"/>
        </w:rPr>
        <w:t xml:space="preserve"> квалифицированные специалисты. </w:t>
      </w:r>
    </w:p>
    <w:p w:rsidR="00D26427" w:rsidRPr="002E4978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E4978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По каким призн</w:t>
      </w:r>
      <w:r w:rsidR="002E4978" w:rsidRPr="002E497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акам определить, эффективно, ли </w:t>
      </w:r>
      <w:r w:rsidRPr="002E4978">
        <w:rPr>
          <w:rFonts w:ascii="Times New Roman" w:hAnsi="Times New Roman" w:cs="Times New Roman"/>
          <w:b/>
          <w:i/>
          <w:color w:val="002060"/>
          <w:sz w:val="32"/>
          <w:szCs w:val="32"/>
        </w:rPr>
        <w:t>закаливание.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Настроение</w:t>
      </w:r>
      <w:r w:rsidRPr="002E497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- жизнерадостное, спокойн</w:t>
      </w:r>
      <w:r w:rsidR="002E4978">
        <w:rPr>
          <w:rFonts w:ascii="Times New Roman" w:hAnsi="Times New Roman" w:cs="Times New Roman"/>
          <w:sz w:val="32"/>
          <w:szCs w:val="32"/>
        </w:rPr>
        <w:t xml:space="preserve">ое, ребенок нормально реагирует </w:t>
      </w:r>
      <w:r w:rsidRPr="00D26427">
        <w:rPr>
          <w:rFonts w:ascii="Times New Roman" w:hAnsi="Times New Roman" w:cs="Times New Roman"/>
          <w:sz w:val="32"/>
          <w:szCs w:val="32"/>
        </w:rPr>
        <w:t>на окружающее.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Самочувствие</w:t>
      </w:r>
      <w:r w:rsidRPr="002E497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- бодрое, ребенок всегда готов к дейс</w:t>
      </w:r>
      <w:r w:rsidR="002E4978">
        <w:rPr>
          <w:rFonts w:ascii="Times New Roman" w:hAnsi="Times New Roman" w:cs="Times New Roman"/>
          <w:sz w:val="32"/>
          <w:szCs w:val="32"/>
        </w:rPr>
        <w:t>твию.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Аппетит</w:t>
      </w:r>
      <w:r w:rsidRPr="002E497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26427">
        <w:rPr>
          <w:rFonts w:ascii="Times New Roman" w:hAnsi="Times New Roman" w:cs="Times New Roman"/>
          <w:sz w:val="32"/>
          <w:szCs w:val="32"/>
        </w:rPr>
        <w:t>- хороший, активно ест все п</w:t>
      </w:r>
      <w:r w:rsidR="002E4978">
        <w:rPr>
          <w:rFonts w:ascii="Times New Roman" w:hAnsi="Times New Roman" w:cs="Times New Roman"/>
          <w:sz w:val="32"/>
          <w:szCs w:val="32"/>
        </w:rPr>
        <w:t xml:space="preserve">редлагаемые блюда, во время еды </w:t>
      </w:r>
      <w:r w:rsidRPr="00D26427">
        <w:rPr>
          <w:rFonts w:ascii="Times New Roman" w:hAnsi="Times New Roman" w:cs="Times New Roman"/>
          <w:sz w:val="32"/>
          <w:szCs w:val="32"/>
        </w:rPr>
        <w:t>не отвлекается.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978">
        <w:rPr>
          <w:rFonts w:ascii="Times New Roman" w:hAnsi="Times New Roman" w:cs="Times New Roman"/>
          <w:i/>
          <w:color w:val="002060"/>
          <w:sz w:val="32"/>
          <w:szCs w:val="32"/>
        </w:rPr>
        <w:t>Сон</w:t>
      </w:r>
      <w:r w:rsidRPr="00D26427">
        <w:rPr>
          <w:rFonts w:ascii="Times New Roman" w:hAnsi="Times New Roman" w:cs="Times New Roman"/>
          <w:sz w:val="32"/>
          <w:szCs w:val="32"/>
        </w:rPr>
        <w:t xml:space="preserve"> - спокойный, глубокий, засыпает быст</w:t>
      </w:r>
      <w:r w:rsidR="002E4978">
        <w:rPr>
          <w:rFonts w:ascii="Times New Roman" w:hAnsi="Times New Roman" w:cs="Times New Roman"/>
          <w:sz w:val="32"/>
          <w:szCs w:val="32"/>
        </w:rPr>
        <w:t xml:space="preserve">ро (через 5-10 минут), во время </w:t>
      </w:r>
      <w:r w:rsidRPr="00D26427">
        <w:rPr>
          <w:rFonts w:ascii="Times New Roman" w:hAnsi="Times New Roman" w:cs="Times New Roman"/>
          <w:sz w:val="32"/>
          <w:szCs w:val="32"/>
        </w:rPr>
        <w:t>сна отмечается расслабление мышц, ребенок не пробуждается от звука,</w:t>
      </w:r>
    </w:p>
    <w:p w:rsidR="00D26427" w:rsidRP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света.</w:t>
      </w:r>
    </w:p>
    <w:p w:rsidR="00D26427" w:rsidRDefault="00D26427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6427">
        <w:rPr>
          <w:rFonts w:ascii="Times New Roman" w:hAnsi="Times New Roman" w:cs="Times New Roman"/>
          <w:sz w:val="32"/>
          <w:szCs w:val="32"/>
        </w:rPr>
        <w:t>При изменении одного из перечисле</w:t>
      </w:r>
      <w:r w:rsidR="002E4978">
        <w:rPr>
          <w:rFonts w:ascii="Times New Roman" w:hAnsi="Times New Roman" w:cs="Times New Roman"/>
          <w:sz w:val="32"/>
          <w:szCs w:val="32"/>
        </w:rPr>
        <w:t xml:space="preserve">нных показателей неустойчивость </w:t>
      </w:r>
      <w:r w:rsidRPr="00D26427">
        <w:rPr>
          <w:rFonts w:ascii="Times New Roman" w:hAnsi="Times New Roman" w:cs="Times New Roman"/>
          <w:sz w:val="32"/>
          <w:szCs w:val="32"/>
        </w:rPr>
        <w:t>настроения, подавленность, раздражител</w:t>
      </w:r>
      <w:r w:rsidR="002E4978">
        <w:rPr>
          <w:rFonts w:ascii="Times New Roman" w:hAnsi="Times New Roman" w:cs="Times New Roman"/>
          <w:sz w:val="32"/>
          <w:szCs w:val="32"/>
        </w:rPr>
        <w:t xml:space="preserve">ьность, плаксивость, повышенная </w:t>
      </w:r>
      <w:r w:rsidRPr="00D26427">
        <w:rPr>
          <w:rFonts w:ascii="Times New Roman" w:hAnsi="Times New Roman" w:cs="Times New Roman"/>
          <w:sz w:val="32"/>
          <w:szCs w:val="32"/>
        </w:rPr>
        <w:t xml:space="preserve">утомляемость, ухудшение аппетита, сна </w:t>
      </w:r>
      <w:r w:rsidR="002E4978">
        <w:rPr>
          <w:rFonts w:ascii="Times New Roman" w:hAnsi="Times New Roman" w:cs="Times New Roman"/>
          <w:sz w:val="32"/>
          <w:szCs w:val="32"/>
        </w:rPr>
        <w:t xml:space="preserve">необходимо обратиться к врачу и </w:t>
      </w:r>
      <w:r w:rsidRPr="00D26427">
        <w:rPr>
          <w:rFonts w:ascii="Times New Roman" w:hAnsi="Times New Roman" w:cs="Times New Roman"/>
          <w:sz w:val="32"/>
          <w:szCs w:val="32"/>
        </w:rPr>
        <w:t>по его рекомендации внести корре</w:t>
      </w:r>
      <w:r w:rsidR="002E4978">
        <w:rPr>
          <w:rFonts w:ascii="Times New Roman" w:hAnsi="Times New Roman" w:cs="Times New Roman"/>
          <w:sz w:val="32"/>
          <w:szCs w:val="32"/>
        </w:rPr>
        <w:t xml:space="preserve">ктивы в закаливающие процедуры: </w:t>
      </w:r>
      <w:r w:rsidRPr="00D26427">
        <w:rPr>
          <w:rFonts w:ascii="Times New Roman" w:hAnsi="Times New Roman" w:cs="Times New Roman"/>
          <w:sz w:val="32"/>
          <w:szCs w:val="32"/>
        </w:rPr>
        <w:t>сократить продолжительность, повы</w:t>
      </w:r>
      <w:r w:rsidR="002E4978">
        <w:rPr>
          <w:rFonts w:ascii="Times New Roman" w:hAnsi="Times New Roman" w:cs="Times New Roman"/>
          <w:sz w:val="32"/>
          <w:szCs w:val="32"/>
        </w:rPr>
        <w:t xml:space="preserve">сить температуру воды, заменить </w:t>
      </w:r>
      <w:r w:rsidRPr="00D26427">
        <w:rPr>
          <w:rFonts w:ascii="Times New Roman" w:hAnsi="Times New Roman" w:cs="Times New Roman"/>
          <w:sz w:val="32"/>
          <w:szCs w:val="32"/>
        </w:rPr>
        <w:t>процедуру другой и т. п.</w:t>
      </w:r>
    </w:p>
    <w:p w:rsidR="00EE08FB" w:rsidRDefault="00EE08FB" w:rsidP="002E49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08FB" w:rsidRPr="00D26427" w:rsidRDefault="00EE08FB" w:rsidP="002A12F2">
      <w:pPr>
        <w:shd w:val="clear" w:color="auto" w:fill="00B0F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31510" cy="3836922"/>
            <wp:effectExtent l="0" t="0" r="2540" b="0"/>
            <wp:docPr id="1" name="Рисунок 1" descr="C:\Users\Svetlana\Downloads\1618120754_reb_b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1618120754_reb_bol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8FB" w:rsidRPr="00D26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93" w:rsidRDefault="00DC4193" w:rsidP="002A12F2">
      <w:pPr>
        <w:spacing w:after="0" w:line="240" w:lineRule="auto"/>
      </w:pPr>
      <w:r>
        <w:separator/>
      </w:r>
    </w:p>
  </w:endnote>
  <w:endnote w:type="continuationSeparator" w:id="0">
    <w:p w:rsidR="00DC4193" w:rsidRDefault="00DC4193" w:rsidP="002A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93" w:rsidRDefault="00DC4193" w:rsidP="002A12F2">
      <w:pPr>
        <w:spacing w:after="0" w:line="240" w:lineRule="auto"/>
      </w:pPr>
      <w:r>
        <w:separator/>
      </w:r>
    </w:p>
  </w:footnote>
  <w:footnote w:type="continuationSeparator" w:id="0">
    <w:p w:rsidR="00DC4193" w:rsidRDefault="00DC4193" w:rsidP="002A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2" w:rsidRDefault="002A12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7"/>
    <w:rsid w:val="002A12F2"/>
    <w:rsid w:val="002E4978"/>
    <w:rsid w:val="00B76026"/>
    <w:rsid w:val="00D26427"/>
    <w:rsid w:val="00DC4193"/>
    <w:rsid w:val="00E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E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1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2F2"/>
  </w:style>
  <w:style w:type="paragraph" w:styleId="a9">
    <w:name w:val="footer"/>
    <w:basedOn w:val="a"/>
    <w:link w:val="aa"/>
    <w:uiPriority w:val="99"/>
    <w:unhideWhenUsed/>
    <w:rsid w:val="002A1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E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1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2F2"/>
  </w:style>
  <w:style w:type="paragraph" w:styleId="a9">
    <w:name w:val="footer"/>
    <w:basedOn w:val="a"/>
    <w:link w:val="aa"/>
    <w:uiPriority w:val="99"/>
    <w:unhideWhenUsed/>
    <w:rsid w:val="002A1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02A7-388D-44CD-B3AC-F5DFF01D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2022-04-05T08:12:00Z</dcterms:created>
  <dcterms:modified xsi:type="dcterms:W3CDTF">2022-04-05T08:51:00Z</dcterms:modified>
</cp:coreProperties>
</file>